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FA0F" w14:textId="2096D614" w:rsidR="00636D72" w:rsidRDefault="00636D72" w:rsidP="00636D72">
      <w:pPr>
        <w:spacing w:after="0"/>
        <w:jc w:val="right"/>
      </w:pPr>
      <w:r>
        <w:rPr>
          <w:noProof/>
          <w14:ligatures w14:val="standardContextual"/>
        </w:rPr>
        <w:drawing>
          <wp:anchor distT="0" distB="0" distL="0" distR="0" simplePos="0" relativeHeight="251658240" behindDoc="0" locked="0" layoutInCell="0" allowOverlap="1" wp14:anchorId="6613F199" wp14:editId="75D3CE47">
            <wp:simplePos x="0" y="0"/>
            <wp:positionH relativeFrom="column">
              <wp:posOffset>81915</wp:posOffset>
            </wp:positionH>
            <wp:positionV relativeFrom="paragraph">
              <wp:posOffset>0</wp:posOffset>
            </wp:positionV>
            <wp:extent cx="5760720" cy="641985"/>
            <wp:effectExtent l="0" t="0" r="0" b="5715"/>
            <wp:wrapTopAndBottom/>
            <wp:docPr id="27237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635" r="-70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0E60A" w14:textId="34B4CC37" w:rsidR="00EA2B13" w:rsidRPr="00EA2B13" w:rsidRDefault="00C02470" w:rsidP="00EA2B13">
      <w:pPr>
        <w:spacing w:after="0"/>
        <w:jc w:val="right"/>
      </w:pPr>
      <w:r>
        <w:t xml:space="preserve">    </w:t>
      </w:r>
      <w:r w:rsidR="00EA2B13" w:rsidRPr="00EA2B13">
        <w:t>.......................................</w:t>
      </w:r>
    </w:p>
    <w:p w14:paraId="68F5E765" w14:textId="63938E4A" w:rsidR="00EA2B13" w:rsidRPr="00EA2B13" w:rsidRDefault="00C02470" w:rsidP="00C0247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4453B8"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miejscowość, data</w:t>
      </w:r>
      <w:r w:rsidR="004453B8">
        <w:rPr>
          <w:sz w:val="18"/>
          <w:szCs w:val="18"/>
        </w:rPr>
        <w:t>)</w:t>
      </w:r>
    </w:p>
    <w:p w14:paraId="0E8907F2" w14:textId="0FEEC9DF" w:rsidR="00EA2B13" w:rsidRPr="00EA2B13" w:rsidRDefault="00EA2B13" w:rsidP="00EA2B13">
      <w:r w:rsidRPr="00EA2B13">
        <w:t>Wnioskodawca</w:t>
      </w:r>
      <w:r>
        <w:t>:</w:t>
      </w:r>
    </w:p>
    <w:p w14:paraId="3CBAFEC2" w14:textId="77777777" w:rsidR="00EA2B13" w:rsidRPr="00EA2B13" w:rsidRDefault="00EA2B13" w:rsidP="00EA2B13">
      <w:r w:rsidRPr="00EA2B13">
        <w:t>...............................................</w:t>
      </w:r>
    </w:p>
    <w:p w14:paraId="4CE02445" w14:textId="634C3CC0" w:rsidR="00636D72" w:rsidRPr="00EA2B13" w:rsidRDefault="00EA2B13" w:rsidP="00EA2B13">
      <w:r w:rsidRPr="00EA2B13">
        <w:t>...............................................</w:t>
      </w:r>
    </w:p>
    <w:p w14:paraId="713FF8C2" w14:textId="77777777" w:rsidR="00EA2B13" w:rsidRPr="00EA2B13" w:rsidRDefault="00EA2B13" w:rsidP="00EA2B13">
      <w:pPr>
        <w:spacing w:after="0"/>
      </w:pPr>
      <w:r w:rsidRPr="00EA2B13">
        <w:t>...............................................</w:t>
      </w:r>
    </w:p>
    <w:p w14:paraId="58FA7CAB" w14:textId="41C34527" w:rsidR="00EA2B13" w:rsidRPr="00EA2B13" w:rsidRDefault="004453B8" w:rsidP="00EA2B13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imię, nazwisko lub nazwa, adres</w:t>
      </w:r>
      <w:r>
        <w:rPr>
          <w:sz w:val="18"/>
          <w:szCs w:val="18"/>
        </w:rPr>
        <w:t>)</w:t>
      </w:r>
    </w:p>
    <w:p w14:paraId="1C8D8E81" w14:textId="77777777" w:rsidR="00EA2B13" w:rsidRPr="00EA2B13" w:rsidRDefault="00EA2B13" w:rsidP="00EA2B13">
      <w:pPr>
        <w:spacing w:after="0"/>
      </w:pPr>
      <w:r w:rsidRPr="00EA2B13">
        <w:t>...............................................</w:t>
      </w:r>
    </w:p>
    <w:p w14:paraId="7DA0B14B" w14:textId="7EC12FC9" w:rsidR="00EA2B13" w:rsidRPr="00EA2B13" w:rsidRDefault="004453B8" w:rsidP="00EA2B13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 xml:space="preserve">tel. </w:t>
      </w:r>
      <w:r w:rsidRPr="00EA2B13">
        <w:rPr>
          <w:sz w:val="18"/>
          <w:szCs w:val="18"/>
        </w:rPr>
        <w:t>K</w:t>
      </w:r>
      <w:r w:rsidR="00EA2B13" w:rsidRPr="00EA2B13">
        <w:rPr>
          <w:sz w:val="18"/>
          <w:szCs w:val="18"/>
        </w:rPr>
        <w:t>ontaktowy</w:t>
      </w:r>
      <w:r>
        <w:rPr>
          <w:sz w:val="18"/>
          <w:szCs w:val="18"/>
        </w:rPr>
        <w:t xml:space="preserve"> i/lub e-mail)</w:t>
      </w:r>
    </w:p>
    <w:tbl>
      <w:tblPr>
        <w:tblpPr w:leftFromText="141" w:rightFromText="141" w:vertAnchor="page" w:horzAnchor="margin" w:tblpY="5551"/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479"/>
        <w:gridCol w:w="290"/>
        <w:gridCol w:w="1015"/>
        <w:gridCol w:w="1586"/>
        <w:gridCol w:w="2966"/>
      </w:tblGrid>
      <w:tr w:rsidR="00636D72" w:rsidRPr="00B11F8F" w14:paraId="79EF9063" w14:textId="77777777" w:rsidTr="00636D72">
        <w:trPr>
          <w:gridAfter w:val="1"/>
          <w:wAfter w:w="2966" w:type="dxa"/>
          <w:trHeight w:val="146"/>
        </w:trPr>
        <w:tc>
          <w:tcPr>
            <w:tcW w:w="1885" w:type="dxa"/>
            <w:noWrap/>
            <w:vAlign w:val="bottom"/>
            <w:hideMark/>
          </w:tcPr>
          <w:p w14:paraId="27E63DE6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14:paraId="46E16FAE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14:paraId="518638DB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noWrap/>
            <w:vAlign w:val="bottom"/>
            <w:hideMark/>
          </w:tcPr>
          <w:p w14:paraId="254010D0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  <w:noWrap/>
            <w:vAlign w:val="bottom"/>
            <w:hideMark/>
          </w:tcPr>
          <w:p w14:paraId="25D1BA94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36D72" w:rsidRPr="00B11F8F" w14:paraId="7982CCF4" w14:textId="77777777" w:rsidTr="00636D72">
        <w:trPr>
          <w:trHeight w:val="315"/>
        </w:trPr>
        <w:tc>
          <w:tcPr>
            <w:tcW w:w="9221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0E2" w14:textId="77777777" w:rsidR="00636D72" w:rsidRDefault="00636D72" w:rsidP="00636D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14:paraId="1D2BB619" w14:textId="38140E9C" w:rsidR="00636D72" w:rsidRPr="00EA2B13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EA2B13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ZGŁOSZENIE BARIERY ARCHITEKTONICZNEJ </w:t>
            </w:r>
            <w:r w:rsidRPr="00EA2B13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br/>
              <w:t xml:space="preserve">NA TERENIE </w:t>
            </w:r>
            <w:r w:rsidR="001F3836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GMINY PAWŁOWICE</w:t>
            </w:r>
          </w:p>
          <w:p w14:paraId="30F5AAA2" w14:textId="77777777" w:rsidR="00636D72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5B9FE29D" w14:textId="77777777" w:rsidR="00636D72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1FC5921B" w14:textId="77777777" w:rsidR="00636D72" w:rsidRPr="00B11F8F" w:rsidRDefault="00636D72" w:rsidP="00636D72">
            <w:pPr>
              <w:spacing w:after="0" w:line="240" w:lineRule="auto"/>
              <w:ind w:left="-2192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</w:tbl>
    <w:p w14:paraId="3181F852" w14:textId="77777777" w:rsidR="00EA2B13" w:rsidRDefault="00EA2B13"/>
    <w:p w14:paraId="25D11C25" w14:textId="2738FA04" w:rsidR="00EA2B13" w:rsidRDefault="00EA2B13" w:rsidP="00EA2B13">
      <w:pPr>
        <w:pStyle w:val="Akapitzlist"/>
        <w:numPr>
          <w:ilvl w:val="0"/>
          <w:numId w:val="1"/>
        </w:numPr>
        <w:spacing w:after="0" w:line="480" w:lineRule="auto"/>
      </w:pPr>
      <w:r>
        <w:t xml:space="preserve">Lokalizacja: </w:t>
      </w:r>
    </w:p>
    <w:p w14:paraId="36B86333" w14:textId="6C4CB681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04C05D6B" w14:textId="77777777" w:rsidR="00EA2B13" w:rsidRDefault="00EA2B13" w:rsidP="004453B8">
      <w:pPr>
        <w:spacing w:after="0" w:line="240" w:lineRule="auto"/>
      </w:pPr>
      <w:r>
        <w:t>………………………………………………………………………………………………………………………………………….…..</w:t>
      </w:r>
    </w:p>
    <w:p w14:paraId="14B938BE" w14:textId="452EA05E" w:rsidR="00EA2B13" w:rsidRDefault="004453B8" w:rsidP="00EA2B13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miejscowość, ulica, numer budynku lub opis lokalizacji miejsca z barierą architektoniczną</w:t>
      </w:r>
      <w:r>
        <w:rPr>
          <w:sz w:val="18"/>
          <w:szCs w:val="18"/>
        </w:rPr>
        <w:t>)</w:t>
      </w:r>
    </w:p>
    <w:p w14:paraId="2D7FC81B" w14:textId="77777777" w:rsidR="00EA2B13" w:rsidRPr="00EA2B13" w:rsidRDefault="00EA2B13" w:rsidP="00EA2B13">
      <w:pPr>
        <w:ind w:left="1276"/>
        <w:jc w:val="center"/>
        <w:rPr>
          <w:sz w:val="18"/>
          <w:szCs w:val="18"/>
        </w:rPr>
      </w:pPr>
    </w:p>
    <w:p w14:paraId="2C984438" w14:textId="48B4AE49" w:rsidR="00EA2B13" w:rsidRDefault="00EA2B13" w:rsidP="00EA2B13">
      <w:pPr>
        <w:pStyle w:val="Akapitzlist"/>
        <w:numPr>
          <w:ilvl w:val="0"/>
          <w:numId w:val="1"/>
        </w:numPr>
      </w:pPr>
      <w:r>
        <w:t>Opis bariery architektonicznej:</w:t>
      </w:r>
    </w:p>
    <w:p w14:paraId="3723596A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622A0B5A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02025F5B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5E0B52E0" w14:textId="1E9A7108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</w:t>
      </w:r>
    </w:p>
    <w:p w14:paraId="04A4F616" w14:textId="1F303D7C" w:rsidR="0023524A" w:rsidRDefault="0023524A" w:rsidP="0023524A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</w:t>
      </w:r>
    </w:p>
    <w:p w14:paraId="426BE540" w14:textId="44929221" w:rsidR="00EA2B13" w:rsidRDefault="00EA2B13" w:rsidP="00EA2B13">
      <w:pPr>
        <w:pStyle w:val="Akapitzlist"/>
        <w:numPr>
          <w:ilvl w:val="0"/>
          <w:numId w:val="1"/>
        </w:numPr>
      </w:pPr>
      <w:r>
        <w:t xml:space="preserve">Dokumentacja fotograficzna: </w:t>
      </w:r>
    </w:p>
    <w:p w14:paraId="463E6B4A" w14:textId="77777777" w:rsidR="0023524A" w:rsidRDefault="0023524A" w:rsidP="0023524A">
      <w:pPr>
        <w:ind w:left="360"/>
      </w:pPr>
    </w:p>
    <w:p w14:paraId="1FF4FC6F" w14:textId="77777777" w:rsidR="00EA2B13" w:rsidRDefault="00EA2B13" w:rsidP="00EA2B13"/>
    <w:p w14:paraId="4505D625" w14:textId="77777777" w:rsidR="00EA2B13" w:rsidRDefault="00EA2B13" w:rsidP="00EA2B13"/>
    <w:p w14:paraId="561815AC" w14:textId="77777777" w:rsidR="00EA2B13" w:rsidRDefault="00EA2B13" w:rsidP="00EA2B13"/>
    <w:p w14:paraId="4150478C" w14:textId="77777777" w:rsidR="00EA2B13" w:rsidRDefault="00EA2B13" w:rsidP="00EA2B13"/>
    <w:p w14:paraId="1999616A" w14:textId="77777777" w:rsidR="00C02470" w:rsidRDefault="00C02470" w:rsidP="00636D72">
      <w:pPr>
        <w:pStyle w:val="Textbody"/>
        <w:spacing w:after="0" w:line="240" w:lineRule="auto"/>
        <w:rPr>
          <w:rFonts w:ascii="Verdana" w:hAnsi="Verdana"/>
          <w:b/>
          <w:sz w:val="20"/>
          <w:szCs w:val="20"/>
          <w:lang w:val="pl-PL"/>
        </w:rPr>
      </w:pPr>
    </w:p>
    <w:p w14:paraId="0210C0E9" w14:textId="77777777" w:rsidR="00636D72" w:rsidRDefault="00636D72" w:rsidP="00636D72">
      <w:pPr>
        <w:pStyle w:val="Textbody"/>
        <w:spacing w:after="0" w:line="240" w:lineRule="auto"/>
        <w:rPr>
          <w:rFonts w:ascii="Verdana" w:hAnsi="Verdana"/>
          <w:b/>
          <w:sz w:val="20"/>
          <w:szCs w:val="20"/>
          <w:lang w:val="pl-PL"/>
        </w:rPr>
      </w:pPr>
    </w:p>
    <w:p w14:paraId="090A8F8A" w14:textId="3ED201BC" w:rsidR="00EA2B13" w:rsidRDefault="00EA2B13" w:rsidP="00EA2B13">
      <w:pPr>
        <w:pStyle w:val="Textbody"/>
        <w:spacing w:after="0" w:line="240" w:lineRule="auto"/>
        <w:jc w:val="center"/>
        <w:rPr>
          <w:rFonts w:ascii="Verdana" w:hAnsi="Verdana"/>
          <w:b/>
          <w:sz w:val="20"/>
          <w:szCs w:val="20"/>
          <w:lang w:val="pl-PL"/>
        </w:rPr>
      </w:pPr>
      <w:r w:rsidRPr="00B90E23">
        <w:rPr>
          <w:rFonts w:ascii="Verdana" w:hAnsi="Verdana"/>
          <w:b/>
          <w:sz w:val="20"/>
          <w:szCs w:val="20"/>
          <w:lang w:val="pl-PL"/>
        </w:rPr>
        <w:t>Klauzula informacyjna o przetwarz</w:t>
      </w:r>
      <w:r>
        <w:rPr>
          <w:rFonts w:ascii="Verdana" w:hAnsi="Verdana"/>
          <w:b/>
          <w:sz w:val="20"/>
          <w:szCs w:val="20"/>
          <w:lang w:val="pl-PL"/>
        </w:rPr>
        <w:t>a</w:t>
      </w:r>
      <w:r w:rsidRPr="00B90E23">
        <w:rPr>
          <w:rFonts w:ascii="Verdana" w:hAnsi="Verdana"/>
          <w:b/>
          <w:sz w:val="20"/>
          <w:szCs w:val="20"/>
          <w:lang w:val="pl-PL"/>
        </w:rPr>
        <w:t>niu danych osobowych</w:t>
      </w:r>
    </w:p>
    <w:p w14:paraId="0ECFCA01" w14:textId="77777777" w:rsidR="004453B8" w:rsidRPr="00B90E23" w:rsidRDefault="004453B8" w:rsidP="00EA2B13">
      <w:pPr>
        <w:pStyle w:val="Textbody"/>
        <w:spacing w:after="0" w:line="240" w:lineRule="auto"/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75315BF3" w14:textId="7F71FD58" w:rsidR="00EA2B13" w:rsidRPr="00B90E23" w:rsidRDefault="00EA2B13" w:rsidP="00EA2B13">
      <w:pPr>
        <w:pStyle w:val="Textbody"/>
        <w:spacing w:after="0" w:line="240" w:lineRule="auto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   Zgodnie z art. 13 ust.1 i 2 Rozporządzenia Parlamentu Europejskiego i Rady (UE) 2016/</w:t>
      </w:r>
      <w:r w:rsidR="00514A55" w:rsidRPr="00B90E23">
        <w:rPr>
          <w:rFonts w:ascii="Verdana" w:hAnsi="Verdana"/>
          <w:sz w:val="20"/>
          <w:szCs w:val="20"/>
          <w:lang w:val="pl-PL"/>
        </w:rPr>
        <w:t>679 z</w:t>
      </w:r>
      <w:r w:rsidRPr="00B90E23">
        <w:rPr>
          <w:rFonts w:ascii="Verdana" w:hAnsi="Verdana"/>
          <w:sz w:val="20"/>
          <w:szCs w:val="20"/>
          <w:lang w:val="pl-PL"/>
        </w:rPr>
        <w:t xml:space="preserve"> dnia 27 kwietnia  2016 r. w sprawie ochrony osób fizycznych w związku </w:t>
      </w:r>
      <w:r w:rsidR="00636D72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z przetwarzaniem danych osobowych i w sprawie swobodnego przepływu takich danych oraz uchylenia dyrektywy 95/46/WE (ogólne rozporządzenie o ochronie danych – RODO)  (Dz. Urz. UE L 2016 Nr 119, s.1) informuję, że:</w:t>
      </w:r>
    </w:p>
    <w:p w14:paraId="01A169AD" w14:textId="57C56BD5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Administratorem danych osobowych jest </w:t>
      </w:r>
      <w:r w:rsidRPr="00B90E23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t xml:space="preserve">Wójt Gminy Pawłowice z siedzibą </w:t>
      </w:r>
      <w:r w:rsidR="00636D72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br/>
      </w:r>
      <w:r w:rsidRPr="00B90E23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t xml:space="preserve">w </w:t>
      </w:r>
      <w:r w:rsidRPr="00B90E23">
        <w:rPr>
          <w:rFonts w:ascii="Verdana" w:hAnsi="Verdana"/>
          <w:sz w:val="20"/>
          <w:szCs w:val="20"/>
          <w:lang w:val="pl-PL"/>
        </w:rPr>
        <w:t xml:space="preserve"> Urzędzie  Gminy Pawłowice, ul. </w:t>
      </w:r>
      <w:r w:rsidRPr="00B90E23">
        <w:rPr>
          <w:rFonts w:ascii="Verdana" w:hAnsi="Verdana"/>
          <w:sz w:val="20"/>
          <w:szCs w:val="20"/>
        </w:rPr>
        <w:t xml:space="preserve">Zjednoczenia 60, 43-250 Pawłowice, tel. 32 47- 56-300, adres e-mail: </w:t>
      </w:r>
      <w:hyperlink r:id="rId6" w:history="1">
        <w:r w:rsidRPr="00B90E23">
          <w:rPr>
            <w:rStyle w:val="Internetlink"/>
            <w:rFonts w:ascii="Verdana" w:hAnsi="Verdana"/>
            <w:sz w:val="20"/>
            <w:szCs w:val="20"/>
          </w:rPr>
          <w:t>gmina@pawlowice.pl</w:t>
        </w:r>
      </w:hyperlink>
      <w:r w:rsidRPr="00B90E23">
        <w:rPr>
          <w:rFonts w:ascii="Verdana" w:hAnsi="Verdana"/>
          <w:sz w:val="20"/>
          <w:szCs w:val="20"/>
        </w:rPr>
        <w:t>;</w:t>
      </w:r>
    </w:p>
    <w:p w14:paraId="285FB0A5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kontaktowe Inspektora Ochrony Danych: ul. Zjednoczenia 60, 43-250 Pawłowice,   tel. 32 47- 56-312, adres e-mail: </w:t>
      </w:r>
      <w:hyperlink r:id="rId7" w:history="1">
        <w:r w:rsidRPr="00B90E23">
          <w:rPr>
            <w:rStyle w:val="Internetlink"/>
            <w:rFonts w:ascii="Verdana" w:hAnsi="Verdana"/>
            <w:sz w:val="20"/>
            <w:szCs w:val="20"/>
            <w:lang w:val="pl-PL"/>
          </w:rPr>
          <w:t>i.kielkowska@pawlowice.pl</w:t>
        </w:r>
      </w:hyperlink>
      <w:r w:rsidRPr="00B90E23">
        <w:rPr>
          <w:rFonts w:ascii="Verdana" w:hAnsi="Verdana"/>
          <w:sz w:val="20"/>
          <w:szCs w:val="20"/>
          <w:lang w:val="pl-PL"/>
        </w:rPr>
        <w:t>;</w:t>
      </w:r>
    </w:p>
    <w:p w14:paraId="7A087684" w14:textId="251D179C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osobowe, </w:t>
      </w:r>
      <w:r w:rsidR="00636D72" w:rsidRPr="00B90E23">
        <w:rPr>
          <w:rFonts w:ascii="Verdana" w:hAnsi="Verdana"/>
          <w:sz w:val="20"/>
          <w:szCs w:val="20"/>
          <w:lang w:val="pl-PL"/>
        </w:rPr>
        <w:t>będą</w:t>
      </w:r>
      <w:r w:rsidRPr="00B90E23">
        <w:rPr>
          <w:rFonts w:ascii="Verdana" w:hAnsi="Verdana"/>
          <w:sz w:val="20"/>
          <w:szCs w:val="20"/>
          <w:lang w:val="pl-PL"/>
        </w:rPr>
        <w:t xml:space="preserve"> przetwarzane w celu realizacji ustawowych zadań Administratora w zakresie </w:t>
      </w:r>
      <w:r>
        <w:rPr>
          <w:rFonts w:ascii="Verdana" w:hAnsi="Verdana"/>
          <w:sz w:val="20"/>
          <w:szCs w:val="20"/>
          <w:lang w:val="pl-PL"/>
        </w:rPr>
        <w:t>likwidacji barier architektonicznych.</w:t>
      </w:r>
    </w:p>
    <w:p w14:paraId="31B7A3B9" w14:textId="77777777" w:rsidR="00EA2B13" w:rsidRPr="00B90E23" w:rsidRDefault="00EA2B13" w:rsidP="00EA2B13">
      <w:pPr>
        <w:pStyle w:val="Textbody"/>
        <w:spacing w:after="0" w:line="240" w:lineRule="auto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>Podstawę prawną przetwarzania Pani/Pana danych osobowych stanowią przepisy art. 6 ust. 1 lit.  c) i e) RODO w związku z przepisami ustawy z dnia 8 marca 1990 r. o samorządzie gminnym:</w:t>
      </w:r>
    </w:p>
    <w:p w14:paraId="6D10B284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>Przetwarzane dane osobowe nie będą przekazane państwom trzecim, organizacjom międzynarodowym;</w:t>
      </w:r>
    </w:p>
    <w:p w14:paraId="349D68A4" w14:textId="548532B2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osobowe nie będą udostępniane podmiotom innym niż upoważnione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na podstawie przepisów prawa. Dane osobowe mogą być udostępnione innym podmiotom działającym na zlecenie Administratora dostarczającym oprogramowanie komputerowe, świadczącym usługi serwisowe, prawne, bankowe i inne na podstawie umów powierzenia przetwarzania danych</w:t>
      </w:r>
      <w:r w:rsidRPr="00B90E23">
        <w:rPr>
          <w:rFonts w:ascii="Verdana" w:hAnsi="Verdana"/>
          <w:color w:val="000000"/>
          <w:sz w:val="20"/>
          <w:szCs w:val="20"/>
          <w:lang w:val="pl-PL"/>
        </w:rPr>
        <w:t>;</w:t>
      </w:r>
    </w:p>
    <w:p w14:paraId="15C42AA1" w14:textId="14F6C88F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 xml:space="preserve">Przetwarzane dane osobowe będą przechowywane przez okres niezbędny </w:t>
      </w:r>
      <w:r w:rsidR="004453B8">
        <w:rPr>
          <w:rFonts w:ascii="Verdana" w:hAnsi="Verdana"/>
          <w:color w:val="000000"/>
          <w:sz w:val="20"/>
          <w:szCs w:val="20"/>
          <w:lang w:val="pl-PL"/>
        </w:rPr>
        <w:br/>
      </w:r>
      <w:r w:rsidRPr="00B90E23">
        <w:rPr>
          <w:rFonts w:ascii="Verdana" w:hAnsi="Verdana"/>
          <w:color w:val="000000"/>
          <w:sz w:val="20"/>
          <w:szCs w:val="20"/>
          <w:lang w:val="pl-PL"/>
        </w:rPr>
        <w:t>do realizacji celu, wskazanego w pkt 3, lecz nie krócej niż okres wskazany w przepisach Rozporz</w:t>
      </w:r>
      <w:r w:rsidRPr="00B90E23">
        <w:rPr>
          <w:rFonts w:ascii="Verdana" w:hAnsi="Verdana"/>
          <w:sz w:val="20"/>
          <w:szCs w:val="20"/>
          <w:lang w:val="pl-PL"/>
        </w:rPr>
        <w:t>ądzenia Prezesa Rady Ministrów w sprawie instrukcji kancelaryjnej, jednolitych rzeczowych wykazów akt oraz instrukcji w sprawie organizacji i zakresu działania archiwów zakładowych z dnia 18 stycznia 2011 r.;</w:t>
      </w:r>
    </w:p>
    <w:p w14:paraId="21A42E2B" w14:textId="5A78CD05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Obowiązek podania danych osobowych jest wymogiem ustawowym określonym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w przepisach ww. ustaw, konsekwencją ich niepodania jest brak możliwości realizacji celu wskazanego w pkt. 3. Podanie danych kontaktowych, tj. numeru telefonu oraz adresu poczty elektronicznej jest dobrowolne i konsekwencją ich niepodania może być utrudnienie w bieżących kontaktach;</w:t>
      </w:r>
    </w:p>
    <w:p w14:paraId="328BECA2" w14:textId="675E260F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W związku z przetwarzaniem danych osobowych przysługują następujące prawa: prawo dostępu do danych osobowych,   prawo do żądania sprostowania (poprawiania) danych osobowych, prawo do żądania usunięcia danych osobowych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(tzw. prawo do bycia zapomnianym,  prawo do żądania ograniczenia przetwarzania danych osobowych, prawo do przenoszenia danych,   prawo sprzeciwu wobec przetwarzania – przy czym możliwość (zakres i sytuacje) skorzystania z wymienionych praw uzależniona jest  od spełniania przesłanek określonych w przepisach prawa oraz podstawy prawnej i celu przetwarzania danych osobowych;</w:t>
      </w:r>
    </w:p>
    <w:p w14:paraId="3D01C17E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>Dane osobowe nie będą przetwarzane w sposób zautomatyzowany, w tym również w formie profilowania;</w:t>
      </w:r>
    </w:p>
    <w:p w14:paraId="0768D2EC" w14:textId="21E70736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W związku z przetwarzaniem danych osobowych przysługuje </w:t>
      </w:r>
      <w:r w:rsidRPr="00B90E23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t xml:space="preserve">prawo wniesienia skargi do organu nadzorczego – prezesa Urzędu Ochrony Danych Osobowych, </w:t>
      </w:r>
      <w:r w:rsidR="004453B8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br/>
      </w:r>
      <w:r w:rsidRPr="00B90E23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t>gdy przetwarzanie danych osobowych, narusza przepisy ogólnego rozporządzenia o ochronie danych osobowych z dnia 27 kwietnia 2016 r.</w:t>
      </w:r>
    </w:p>
    <w:p w14:paraId="5B705A89" w14:textId="77777777" w:rsidR="00EA2B13" w:rsidRPr="00B90E23" w:rsidRDefault="00EA2B13" w:rsidP="00EA2B13">
      <w:pPr>
        <w:pStyle w:val="Nagwek"/>
        <w:tabs>
          <w:tab w:val="clear" w:pos="4536"/>
          <w:tab w:val="clear" w:pos="9072"/>
        </w:tabs>
      </w:pPr>
      <w:r w:rsidRPr="00B90E23">
        <w:t xml:space="preserve">                  </w:t>
      </w:r>
    </w:p>
    <w:p w14:paraId="20055E97" w14:textId="77777777" w:rsidR="00EA2B13" w:rsidRDefault="00EA2B13" w:rsidP="00EA2B13"/>
    <w:sectPr w:rsidR="00EA2B13" w:rsidSect="00EA2B1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4DED"/>
    <w:multiLevelType w:val="hybridMultilevel"/>
    <w:tmpl w:val="B62C6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7513D"/>
    <w:multiLevelType w:val="multilevel"/>
    <w:tmpl w:val="98266E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10524">
    <w:abstractNumId w:val="0"/>
  </w:num>
  <w:num w:numId="2" w16cid:durableId="213571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13"/>
    <w:rsid w:val="00062BA4"/>
    <w:rsid w:val="0010042C"/>
    <w:rsid w:val="001F3836"/>
    <w:rsid w:val="0023524A"/>
    <w:rsid w:val="002F2151"/>
    <w:rsid w:val="004453B8"/>
    <w:rsid w:val="004B1870"/>
    <w:rsid w:val="004C4A3E"/>
    <w:rsid w:val="00514A55"/>
    <w:rsid w:val="005237B7"/>
    <w:rsid w:val="00636D72"/>
    <w:rsid w:val="00AF3469"/>
    <w:rsid w:val="00C02470"/>
    <w:rsid w:val="00E74839"/>
    <w:rsid w:val="00EA2B13"/>
    <w:rsid w:val="00F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1633"/>
  <w15:chartTrackingRefBased/>
  <w15:docId w15:val="{830C35C5-3A29-463B-B09B-1328ED65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13"/>
    <w:pPr>
      <w:spacing w:after="200" w:line="276" w:lineRule="auto"/>
    </w:pPr>
    <w:rPr>
      <w:rFonts w:ascii="Verdana" w:eastAsia="Calibri" w:hAnsi="Verdan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B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2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B13"/>
    <w:rPr>
      <w:rFonts w:ascii="Verdana" w:eastAsia="Calibri" w:hAnsi="Verdana" w:cs="Times New Roman"/>
      <w:kern w:val="0"/>
      <w:sz w:val="20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EA2B1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EA2B13"/>
    <w:rPr>
      <w:b/>
      <w:bCs/>
    </w:rPr>
  </w:style>
  <w:style w:type="character" w:customStyle="1" w:styleId="Internetlink">
    <w:name w:val="Internet link"/>
    <w:rsid w:val="00EA2B1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Swiatek_Dorota</dc:creator>
  <cp:keywords/>
  <dc:description/>
  <cp:lastModifiedBy>Kiełkowska_Joanna</cp:lastModifiedBy>
  <cp:revision>2</cp:revision>
  <cp:lastPrinted>2025-10-23T10:31:00Z</cp:lastPrinted>
  <dcterms:created xsi:type="dcterms:W3CDTF">2026-04-22T06:58:00Z</dcterms:created>
  <dcterms:modified xsi:type="dcterms:W3CDTF">2026-04-22T06:58:00Z</dcterms:modified>
</cp:coreProperties>
</file>