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7B" w:rsidRPr="00AC4457" w:rsidRDefault="006062F9" w:rsidP="00006B7B">
      <w:pPr>
        <w:pStyle w:val="NormalnyWeb"/>
        <w:pageBreakBefore/>
        <w:spacing w:before="0" w:beforeAutospacing="0" w:after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</w:rPr>
        <w:t>Zarządzenie</w:t>
      </w:r>
      <w:r w:rsidR="00006B7B">
        <w:rPr>
          <w:rFonts w:ascii="Verdana" w:hAnsi="Verdana"/>
          <w:b/>
        </w:rPr>
        <w:t xml:space="preserve"> nr </w:t>
      </w:r>
      <w:r w:rsidR="004E493A">
        <w:rPr>
          <w:rFonts w:ascii="Verdana" w:hAnsi="Verdana"/>
          <w:b/>
        </w:rPr>
        <w:t>2</w:t>
      </w:r>
      <w:r w:rsidR="00006B7B">
        <w:rPr>
          <w:rFonts w:ascii="Verdana" w:hAnsi="Verdana"/>
          <w:b/>
        </w:rPr>
        <w:t>/</w:t>
      </w:r>
      <w:r w:rsidR="003500BA">
        <w:rPr>
          <w:rFonts w:ascii="Verdana" w:hAnsi="Verdana"/>
          <w:b/>
        </w:rPr>
        <w:t>20</w:t>
      </w:r>
      <w:r w:rsidR="004E493A">
        <w:rPr>
          <w:rFonts w:ascii="Verdana" w:hAnsi="Verdana"/>
          <w:b/>
        </w:rPr>
        <w:t>23</w:t>
      </w:r>
      <w:r w:rsidR="00006B7B" w:rsidRPr="00A20A5C">
        <w:rPr>
          <w:rFonts w:ascii="Verdana" w:hAnsi="Verdana"/>
          <w:b/>
        </w:rPr>
        <w:br/>
      </w:r>
      <w:r w:rsidR="00006B7B" w:rsidRPr="00AC4457">
        <w:rPr>
          <w:rFonts w:ascii="Verdana" w:hAnsi="Verdana"/>
          <w:b/>
          <w:i/>
          <w:iCs/>
          <w:sz w:val="22"/>
          <w:szCs w:val="18"/>
        </w:rPr>
        <w:t>Dyrektora Gminnego Ośrodka Kultury w Pawłowicach</w:t>
      </w:r>
      <w:r w:rsidRPr="00AC4457">
        <w:rPr>
          <w:rFonts w:ascii="Verdana" w:hAnsi="Verdana"/>
          <w:b/>
          <w:sz w:val="22"/>
        </w:rPr>
        <w:t xml:space="preserve"> </w:t>
      </w:r>
      <w:r w:rsidR="00AC4457">
        <w:rPr>
          <w:rFonts w:ascii="Verdana" w:hAnsi="Verdana"/>
          <w:b/>
          <w:sz w:val="18"/>
        </w:rPr>
        <w:br/>
      </w:r>
      <w:r w:rsidRPr="00AC4457">
        <w:rPr>
          <w:rFonts w:ascii="Verdana" w:hAnsi="Verdana"/>
          <w:sz w:val="18"/>
        </w:rPr>
        <w:t xml:space="preserve">z dnia </w:t>
      </w:r>
      <w:r w:rsidR="00BF3F8C">
        <w:rPr>
          <w:rFonts w:ascii="Verdana" w:hAnsi="Verdana"/>
          <w:sz w:val="18"/>
        </w:rPr>
        <w:t>17</w:t>
      </w:r>
      <w:r w:rsidR="004E493A">
        <w:rPr>
          <w:rFonts w:ascii="Verdana" w:hAnsi="Verdana"/>
          <w:sz w:val="18"/>
        </w:rPr>
        <w:t xml:space="preserve"> stycznia</w:t>
      </w:r>
      <w:r w:rsidR="003500BA">
        <w:rPr>
          <w:rFonts w:ascii="Verdana" w:hAnsi="Verdana"/>
          <w:sz w:val="18"/>
        </w:rPr>
        <w:t xml:space="preserve"> 202</w:t>
      </w:r>
      <w:r w:rsidR="004E493A">
        <w:rPr>
          <w:rFonts w:ascii="Verdana" w:hAnsi="Verdana"/>
          <w:sz w:val="18"/>
        </w:rPr>
        <w:t>3</w:t>
      </w:r>
      <w:r w:rsidRPr="00AC4457">
        <w:rPr>
          <w:rFonts w:ascii="Verdana" w:hAnsi="Verdana"/>
          <w:sz w:val="18"/>
        </w:rPr>
        <w:t xml:space="preserve"> roku</w:t>
      </w:r>
    </w:p>
    <w:p w:rsidR="00006B7B" w:rsidRPr="00AC4457" w:rsidRDefault="00006B7B" w:rsidP="00AC4457">
      <w:pPr>
        <w:pStyle w:val="NormalnyWeb"/>
        <w:spacing w:before="120" w:beforeAutospacing="0" w:after="0"/>
        <w:jc w:val="center"/>
        <w:rPr>
          <w:rFonts w:ascii="Verdana" w:hAnsi="Verdana"/>
          <w:b/>
          <w:sz w:val="36"/>
        </w:rPr>
      </w:pPr>
      <w:r w:rsidRPr="00AC4457">
        <w:rPr>
          <w:rFonts w:ascii="Verdana" w:hAnsi="Verdana"/>
          <w:b/>
          <w:bCs/>
          <w:szCs w:val="18"/>
        </w:rPr>
        <w:t>w sprawie ustalenia cennika wynajmów</w:t>
      </w:r>
      <w:r w:rsidRPr="00AC4457">
        <w:rPr>
          <w:rFonts w:ascii="Verdana" w:hAnsi="Verdana"/>
          <w:b/>
          <w:bCs/>
          <w:i/>
          <w:iCs/>
          <w:szCs w:val="18"/>
        </w:rPr>
        <w:t>.</w:t>
      </w:r>
    </w:p>
    <w:p w:rsidR="00006B7B" w:rsidRDefault="00006B7B" w:rsidP="00006B7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Pr="00A20A5C">
        <w:rPr>
          <w:rFonts w:ascii="Verdana" w:hAnsi="Verdana"/>
          <w:b/>
          <w:sz w:val="18"/>
          <w:szCs w:val="18"/>
        </w:rPr>
        <w:t>§</w:t>
      </w:r>
      <w:r>
        <w:rPr>
          <w:rFonts w:ascii="Verdana" w:hAnsi="Verdana"/>
          <w:b/>
          <w:sz w:val="18"/>
          <w:szCs w:val="18"/>
        </w:rPr>
        <w:t>1</w:t>
      </w:r>
    </w:p>
    <w:p w:rsidR="00C9168B" w:rsidRPr="00C9168B" w:rsidRDefault="00C9168B" w:rsidP="00C916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Ustala się następujące stawki </w:t>
      </w:r>
      <w:r w:rsidR="00EC2543">
        <w:rPr>
          <w:rFonts w:ascii="Verdana" w:eastAsia="Times New Roman" w:hAnsi="Verdana" w:cs="Times New Roman"/>
          <w:sz w:val="18"/>
          <w:szCs w:val="18"/>
          <w:lang w:eastAsia="pl-PL"/>
        </w:rPr>
        <w:t>zasadnicze</w:t>
      </w:r>
      <w:r w:rsidR="005240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netto </w:t>
      </w:r>
      <w:r w:rsidR="00EC25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 dopłaty </w:t>
      </w: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netto </w:t>
      </w:r>
      <w:r w:rsidR="005240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stawek zasadniczych </w:t>
      </w: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>za wynaje</w:t>
      </w:r>
      <w:r w:rsidR="009A7D8E">
        <w:rPr>
          <w:rFonts w:ascii="Verdana" w:eastAsia="Times New Roman" w:hAnsi="Verdana" w:cs="Times New Roman"/>
          <w:sz w:val="18"/>
          <w:szCs w:val="18"/>
          <w:lang w:eastAsia="pl-PL"/>
        </w:rPr>
        <w:t>m pomieszczeń w Centrum Kultury</w:t>
      </w: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</w:p>
    <w:p w:rsidR="00C9168B" w:rsidRPr="00C9168B" w:rsidRDefault="00C9168B" w:rsidP="00C916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3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0"/>
        <w:gridCol w:w="2250"/>
        <w:gridCol w:w="5462"/>
        <w:gridCol w:w="1209"/>
      </w:tblGrid>
      <w:tr w:rsidR="00E27696" w:rsidRPr="00E27696" w:rsidTr="00E276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7696" w:rsidRDefault="00E27696" w:rsidP="00E27696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7696" w:rsidRPr="00C9168B" w:rsidRDefault="00E27696" w:rsidP="00E27696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Pomieszczenie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7696" w:rsidRPr="00AC4457" w:rsidRDefault="00E27696" w:rsidP="00E27696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Płatność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7696" w:rsidRPr="00E27696" w:rsidRDefault="00E27696" w:rsidP="00E27696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E2769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Wartość netto</w:t>
            </w:r>
          </w:p>
        </w:tc>
      </w:tr>
      <w:tr w:rsidR="00AC4457" w:rsidRPr="00C9168B" w:rsidTr="00415A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457" w:rsidRPr="00C9168B" w:rsidRDefault="00AC4457" w:rsidP="00C9168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Pr="00C9168B" w:rsidRDefault="00AC4457" w:rsidP="002031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SALA GŁÓWNA (WIDOWISKOWA)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Default="00AC4457" w:rsidP="00C9168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C445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3 godzin wynajmu </w:t>
            </w:r>
          </w:p>
          <w:p w:rsidR="00AC4457" w:rsidRPr="00C9168B" w:rsidRDefault="00AC4457" w:rsidP="00757CD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 nagłośnienie podstawowe, oświetlenie podstawowe, ekran projekcyjny (z podstawową obsługą jednego pracownika GOK)</w:t>
            </w:r>
          </w:p>
          <w:p w:rsidR="00AC4457" w:rsidRDefault="00AC4457" w:rsidP="00C9168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C445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Stawka zasadnicza z</w:t>
            </w:r>
            <w:r w:rsidR="00E2769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jedną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d</w:t>
            </w:r>
            <w:r w:rsidR="00E2769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obę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wynajmu powyżej </w:t>
            </w:r>
            <w:r w:rsidR="00E9716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3 godzin </w:t>
            </w:r>
          </w:p>
          <w:p w:rsidR="00AC4457" w:rsidRPr="00C9168B" w:rsidRDefault="00AC4457" w:rsidP="00757CD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nagłośnienie podstawowe, oświetlenie, ekran projekcyjny (z podstawową obsługą jednego pracownika GOK)</w:t>
            </w:r>
          </w:p>
          <w:p w:rsidR="00AC4457" w:rsidRPr="00C9168B" w:rsidRDefault="00AC4457" w:rsidP="00AC44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45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 z</w:t>
            </w:r>
            <w:r w:rsidR="00E2769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jedną dobę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wynajmu z pełną obsługą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tj. 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 nagłośnieniem, oświetleniem (w ramach posiadanego sprzętu i zasobów osobowych GOK), ekran projekcyjny, pełny węzeł sanitarny, udostępnienie dwóch garderób dla artystów, obsługa szatni (cena obejmuje sprzątanie po imprezie)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Pr="00C9168B" w:rsidRDefault="00AC4457" w:rsidP="00757CD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  <w:r w:rsidR="004E493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00,00 zł</w:t>
            </w:r>
          </w:p>
          <w:p w:rsidR="00AC4457" w:rsidRPr="002F29BC" w:rsidRDefault="00AC4457" w:rsidP="00757CD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C4457" w:rsidRDefault="00AC4457" w:rsidP="00757C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AC4457" w:rsidRPr="00C9168B" w:rsidRDefault="00AC4457" w:rsidP="00415A4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2.</w:t>
            </w:r>
            <w:r w:rsidR="004E493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650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AC4457" w:rsidRDefault="00AC4457" w:rsidP="00757CD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C4457" w:rsidRPr="00C9168B" w:rsidRDefault="004E493A" w:rsidP="00B55D4B">
            <w:pPr>
              <w:spacing w:before="60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3.300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</w:t>
            </w:r>
            <w:r w:rsidR="00B55D4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AC4457" w:rsidRPr="00C9168B" w:rsidTr="00415A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457" w:rsidRDefault="00AC4457" w:rsidP="00C9168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II.</w:t>
            </w:r>
          </w:p>
          <w:p w:rsidR="00415A43" w:rsidRDefault="00415A43" w:rsidP="00C9168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15A43" w:rsidRDefault="00415A43" w:rsidP="00C9168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15A43" w:rsidRDefault="00415A43" w:rsidP="00C9168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15A43" w:rsidRDefault="00415A43" w:rsidP="00C9168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15A43" w:rsidRDefault="00415A43" w:rsidP="00C9168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15A43" w:rsidRDefault="00415A43" w:rsidP="00415A43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15A43" w:rsidRPr="00C9168B" w:rsidRDefault="00415A43" w:rsidP="00415A43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Pr="00C9168B" w:rsidRDefault="00AC4457" w:rsidP="00C916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SALA BANKIETOWA</w:t>
            </w:r>
          </w:p>
          <w:p w:rsidR="00AC4457" w:rsidRPr="00C9168B" w:rsidRDefault="00AC4457" w:rsidP="00C916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4457" w:rsidRPr="00C9168B" w:rsidRDefault="00AC4457" w:rsidP="00C916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4457" w:rsidRPr="00C9168B" w:rsidRDefault="00AC4457" w:rsidP="00C916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4457" w:rsidRDefault="00AC4457" w:rsidP="006659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4457" w:rsidRDefault="00AC4457" w:rsidP="0056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5A43" w:rsidRDefault="00415A43" w:rsidP="00FD3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15A43" w:rsidRDefault="00415A43" w:rsidP="00FD3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15A43" w:rsidRDefault="00415A43" w:rsidP="00FD3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C4457" w:rsidRPr="00C9168B" w:rsidRDefault="00AC4457" w:rsidP="0020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KUCHNIA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Pr="00C9168B" w:rsidRDefault="00AC4457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A4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pierwszą godzinę wynajmu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  <w:p w:rsidR="00AC4457" w:rsidRPr="00C9168B" w:rsidRDefault="00AC4457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A4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każdą następną godzinę wynajmu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  <w:p w:rsidR="00E27696" w:rsidRDefault="00AC4457" w:rsidP="00C9168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15A4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="00415A4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jedną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415A4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dobę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wynajmu</w:t>
            </w:r>
            <w:r w:rsidR="00415A4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415A4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</w:p>
          <w:p w:rsidR="00AC4457" w:rsidRDefault="00AC4457" w:rsidP="00E27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A4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Dopłata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do stawki zasadniczej 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 przygotowanie sali wg planu klienta (ustawienie stołów, krzeseł)</w:t>
            </w:r>
          </w:p>
          <w:p w:rsidR="00AC4457" w:rsidRPr="00C9168B" w:rsidRDefault="00AC4457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A4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Dopłata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do stawki zasadniczej 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 wynajem w weekend (za każdy dzień wynajmu) </w:t>
            </w:r>
          </w:p>
          <w:p w:rsidR="00AC4457" w:rsidRPr="00C9168B" w:rsidRDefault="00415A43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A4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6.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AC4457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Dopłata do stawki zasadniczej za p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omieszczenia </w:t>
            </w:r>
            <w:r w:rsidR="00E9716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 wyposażeniem za dzień wynajmu</w:t>
            </w:r>
          </w:p>
          <w:p w:rsidR="00AC4457" w:rsidRPr="00C9168B" w:rsidRDefault="00415A43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A4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7.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AC4457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Dopłata do stawki zasadniczej za z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użycie mediów </w:t>
            </w:r>
            <w:r w:rsidR="00E9716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 dzień wynajmu (energia </w:t>
            </w:r>
            <w:proofErr w:type="spellStart"/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el</w:t>
            </w:r>
            <w:proofErr w:type="spellEnd"/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., woda)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Pr="00C9168B" w:rsidRDefault="004E493A" w:rsidP="00757CD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AC4457" w:rsidRPr="00C9168B" w:rsidRDefault="004E493A" w:rsidP="00757CD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65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AC4457" w:rsidRPr="00C9168B" w:rsidRDefault="004E493A" w:rsidP="00415A43">
            <w:pPr>
              <w:spacing w:before="480" w:after="4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400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AC4457" w:rsidRPr="00C9168B" w:rsidRDefault="004E493A" w:rsidP="00757CD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180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AC4457" w:rsidRDefault="00AC4457" w:rsidP="00757CDF">
            <w:pPr>
              <w:spacing w:after="119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AC4457" w:rsidRDefault="004E493A" w:rsidP="00415A43">
            <w:pPr>
              <w:spacing w:before="240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240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AC4457" w:rsidRDefault="00AC4457" w:rsidP="00564DED">
            <w:pPr>
              <w:spacing w:after="119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AC4457" w:rsidRPr="00C9168B" w:rsidRDefault="004E493A" w:rsidP="00564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AC4457" w:rsidRDefault="00AC4457" w:rsidP="00564D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AC4457" w:rsidRDefault="00AC4457" w:rsidP="00564D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AC4457" w:rsidRPr="00C9168B" w:rsidRDefault="004E493A" w:rsidP="00564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240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</w:tc>
      </w:tr>
      <w:tr w:rsidR="00AC4457" w:rsidRPr="00C9168B" w:rsidTr="00415A43">
        <w:trPr>
          <w:trHeight w:val="9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457" w:rsidRPr="00C9168B" w:rsidRDefault="0019214E" w:rsidP="0067003A">
            <w:pPr>
              <w:spacing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Default="00AC4457" w:rsidP="0067003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SALE SZKOLENIOWE</w:t>
            </w:r>
          </w:p>
          <w:p w:rsidR="00AC4457" w:rsidRPr="00C9168B" w:rsidRDefault="00AC4457" w:rsidP="0067003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(DO 30 OSÓB)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Pr="00C9168B" w:rsidRDefault="00AC4457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4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godzinę wynajmu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  <w:p w:rsidR="00AC4457" w:rsidRPr="00C9168B" w:rsidRDefault="00AC4457" w:rsidP="007A07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4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Stawka zasadnicza z</w:t>
            </w:r>
            <w:r w:rsidR="00E2769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jedną dobę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wynajmu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Pr="00C9168B" w:rsidRDefault="004E493A" w:rsidP="00C9168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AC4457" w:rsidRPr="00C9168B" w:rsidRDefault="004E493A" w:rsidP="000B71F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130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</w:tc>
      </w:tr>
    </w:tbl>
    <w:p w:rsidR="001E363A" w:rsidRPr="00F54B1F" w:rsidRDefault="00F54B1F" w:rsidP="00F54B1F">
      <w:pPr>
        <w:tabs>
          <w:tab w:val="left" w:pos="1125"/>
          <w:tab w:val="center" w:pos="4536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F54B1F">
        <w:rPr>
          <w:rFonts w:ascii="Verdana" w:eastAsia="Times New Roman" w:hAnsi="Verdana" w:cs="Times New Roman"/>
          <w:bCs/>
          <w:sz w:val="18"/>
          <w:szCs w:val="18"/>
          <w:lang w:eastAsia="pl-PL"/>
        </w:rPr>
        <w:t>Uwaga: Doba liczona jest od godziny rozpoczęcia wynajmu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</w:p>
    <w:p w:rsidR="00151466" w:rsidRDefault="00151466" w:rsidP="00151466">
      <w:pPr>
        <w:tabs>
          <w:tab w:val="left" w:pos="1125"/>
          <w:tab w:val="center" w:pos="4536"/>
        </w:tabs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:rsidR="003728EA" w:rsidRDefault="003728EA" w:rsidP="00151466">
      <w:pPr>
        <w:tabs>
          <w:tab w:val="left" w:pos="1125"/>
          <w:tab w:val="center" w:pos="4536"/>
        </w:tabs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:rsidR="003728EA" w:rsidRDefault="003728EA" w:rsidP="00151466">
      <w:pPr>
        <w:tabs>
          <w:tab w:val="left" w:pos="1125"/>
          <w:tab w:val="center" w:pos="4536"/>
        </w:tabs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:rsidR="009B7F4B" w:rsidRPr="00C9168B" w:rsidRDefault="00C9168B" w:rsidP="00151466">
      <w:pPr>
        <w:tabs>
          <w:tab w:val="left" w:pos="1125"/>
          <w:tab w:val="center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6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lastRenderedPageBreak/>
        <w:t>§ 2</w:t>
      </w:r>
    </w:p>
    <w:p w:rsidR="00C9168B" w:rsidRDefault="00C9168B" w:rsidP="009B7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Ustala </w:t>
      </w:r>
      <w:r w:rsidR="009A7D8E">
        <w:rPr>
          <w:rFonts w:ascii="Verdana" w:eastAsia="Times New Roman" w:hAnsi="Verdana" w:cs="Times New Roman"/>
          <w:sz w:val="18"/>
          <w:szCs w:val="18"/>
          <w:lang w:eastAsia="pl-PL"/>
        </w:rPr>
        <w:t>się następujące stawki zasadnicze</w:t>
      </w:r>
      <w:r w:rsidR="00F86F0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netto </w:t>
      </w:r>
      <w:r w:rsidR="009A7D8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 dopłaty </w:t>
      </w: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netto </w:t>
      </w:r>
      <w:r w:rsidR="00DB12F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stawek zasadniczych </w:t>
      </w: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>za wynajem pomiesz</w:t>
      </w:r>
      <w:r w:rsidR="009A7D8E">
        <w:rPr>
          <w:rFonts w:ascii="Verdana" w:eastAsia="Times New Roman" w:hAnsi="Verdana" w:cs="Times New Roman"/>
          <w:sz w:val="18"/>
          <w:szCs w:val="18"/>
          <w:lang w:eastAsia="pl-PL"/>
        </w:rPr>
        <w:t>czeń w Osiedlowym Domu Kultury</w:t>
      </w: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</w:p>
    <w:p w:rsidR="009B7F4B" w:rsidRPr="00C9168B" w:rsidRDefault="009B7F4B" w:rsidP="009B7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57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2"/>
        <w:gridCol w:w="1790"/>
        <w:gridCol w:w="6098"/>
        <w:gridCol w:w="1273"/>
      </w:tblGrid>
      <w:tr w:rsidR="0019214E" w:rsidRPr="00C9168B" w:rsidTr="004D23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14E" w:rsidRPr="00C9168B" w:rsidRDefault="0019214E" w:rsidP="00820C78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14E" w:rsidRPr="00C9168B" w:rsidRDefault="0019214E" w:rsidP="002031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SALA OGÓLNA</w:t>
            </w:r>
          </w:p>
          <w:p w:rsidR="0019214E" w:rsidRPr="00C9168B" w:rsidRDefault="0019214E" w:rsidP="00C916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214E" w:rsidRPr="00C9168B" w:rsidRDefault="0019214E" w:rsidP="00C916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214E" w:rsidRPr="00C9168B" w:rsidRDefault="0019214E" w:rsidP="00C916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214E" w:rsidRPr="00C9168B" w:rsidRDefault="0019214E" w:rsidP="00820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214E" w:rsidRPr="00C9168B" w:rsidRDefault="0019214E" w:rsidP="002031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KUCHNIA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14E" w:rsidRPr="00C9168B" w:rsidRDefault="0019214E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2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pierwszą godzinę wynajmu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  <w:p w:rsidR="0019214E" w:rsidRPr="00C9168B" w:rsidRDefault="0019214E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2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każdą następną godzinę wynajmu</w:t>
            </w:r>
          </w:p>
          <w:p w:rsidR="0019214E" w:rsidRPr="00C9168B" w:rsidRDefault="0019214E" w:rsidP="006659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2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="00E2769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jedną dobę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wynajmu</w:t>
            </w:r>
          </w:p>
          <w:p w:rsidR="0019214E" w:rsidRPr="00C9168B" w:rsidRDefault="0019214E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2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godzinę korzystania z klimatyzacji</w:t>
            </w:r>
          </w:p>
          <w:p w:rsidR="0019214E" w:rsidRPr="00820C78" w:rsidRDefault="0019214E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2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Dopłata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do stawki zasadniczej 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 przygotowanie sali wg planu klienta (ustawienie stołów, krzeseł)</w:t>
            </w:r>
          </w:p>
          <w:p w:rsidR="0019214E" w:rsidRPr="00C9168B" w:rsidRDefault="00C5312A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2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</w:t>
            </w:r>
            <w:r w:rsidR="0019214E" w:rsidRPr="00C5312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.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19214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Dopłata do stawki zasadniczej za p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omieszczenia </w:t>
            </w:r>
            <w:r w:rsidR="00E9716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 wyposażeniem za dzień</w:t>
            </w:r>
          </w:p>
          <w:p w:rsidR="0019214E" w:rsidRPr="00C9168B" w:rsidRDefault="004D2341" w:rsidP="006659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7.</w:t>
            </w:r>
            <w:r w:rsidR="00C5312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19214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Dopłata do stawki zasadniczej za zu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życie mediów za dzień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wynajmu 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(energia </w:t>
            </w:r>
            <w:proofErr w:type="spellStart"/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el</w:t>
            </w:r>
            <w:proofErr w:type="spellEnd"/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., woda, gaz)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14E" w:rsidRPr="00C9168B" w:rsidRDefault="004E493A" w:rsidP="00B550D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200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19214E" w:rsidRPr="00C9168B" w:rsidRDefault="004E493A" w:rsidP="00B550D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65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19214E" w:rsidRPr="00C9168B" w:rsidRDefault="004E493A" w:rsidP="00B550D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400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19214E" w:rsidRPr="00C9168B" w:rsidRDefault="004E493A" w:rsidP="00B550D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19214E" w:rsidRPr="00C9168B" w:rsidRDefault="004E493A" w:rsidP="0067003A">
            <w:pPr>
              <w:spacing w:before="100" w:beforeAutospacing="1" w:after="119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180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19214E" w:rsidRDefault="0019214E" w:rsidP="0067003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19214E" w:rsidRDefault="004E493A" w:rsidP="006700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100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19214E" w:rsidRDefault="0019214E" w:rsidP="00B550D7">
            <w:pPr>
              <w:spacing w:before="100" w:beforeAutospacing="1" w:after="119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19214E" w:rsidRPr="00C9168B" w:rsidRDefault="004E493A" w:rsidP="00564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240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</w:tc>
      </w:tr>
      <w:tr w:rsidR="0019214E" w:rsidRPr="00C9168B" w:rsidTr="003728EA">
        <w:trPr>
          <w:trHeight w:val="92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14E" w:rsidRPr="00C9168B" w:rsidRDefault="0019214E" w:rsidP="00C9168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14E" w:rsidRPr="00C9168B" w:rsidRDefault="0019214E" w:rsidP="002031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SALE ZAJĘĆ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14E" w:rsidRPr="00C9168B" w:rsidRDefault="0019214E" w:rsidP="006659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34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godzinę wynajmu</w:t>
            </w:r>
          </w:p>
          <w:p w:rsidR="0019214E" w:rsidRPr="00C9168B" w:rsidRDefault="0019214E" w:rsidP="003079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34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jeden dzień wynajmu</w:t>
            </w:r>
          </w:p>
          <w:p w:rsidR="0019214E" w:rsidRPr="00C9168B" w:rsidRDefault="0019214E" w:rsidP="0030797B">
            <w:pPr>
              <w:spacing w:before="100" w:beforeAutospacing="1" w:after="119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14E" w:rsidRPr="00C9168B" w:rsidRDefault="004E493A" w:rsidP="000B71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40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19214E" w:rsidRPr="00C9168B" w:rsidRDefault="004E493A" w:rsidP="000B71F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130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</w:tc>
      </w:tr>
    </w:tbl>
    <w:p w:rsidR="00C5312A" w:rsidRDefault="00C9168B" w:rsidP="003728E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6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§ 3</w:t>
      </w:r>
    </w:p>
    <w:p w:rsidR="009A7D8E" w:rsidRPr="00C5312A" w:rsidRDefault="00C9168B" w:rsidP="00C5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>Przy wynajmie pomieszczeń</w:t>
      </w:r>
      <w:r w:rsidR="009A7D8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DB12F3">
        <w:rPr>
          <w:rFonts w:ascii="Verdana" w:eastAsia="Times New Roman" w:hAnsi="Verdana" w:cs="Times New Roman"/>
          <w:sz w:val="18"/>
          <w:szCs w:val="18"/>
          <w:lang w:eastAsia="pl-PL"/>
        </w:rPr>
        <w:t>w celu przeprowadzenia zajęć dla dzieci i młodzieży, takich</w:t>
      </w: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jak: </w:t>
      </w:r>
      <w:r w:rsidR="004D2341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kursy przedmiotowe, artystyczne, sprawnościowe, stosuje się </w:t>
      </w:r>
      <w:r w:rsidR="009A7D8E">
        <w:rPr>
          <w:rFonts w:ascii="Verdana" w:eastAsia="Times New Roman" w:hAnsi="Verdana" w:cs="Times New Roman"/>
          <w:sz w:val="18"/>
          <w:szCs w:val="18"/>
          <w:lang w:eastAsia="pl-PL"/>
        </w:rPr>
        <w:t>zniżki:</w:t>
      </w:r>
    </w:p>
    <w:p w:rsidR="00240BF3" w:rsidRDefault="00203168" w:rsidP="00835AC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3168">
        <w:rPr>
          <w:rFonts w:ascii="Verdana" w:eastAsia="Times New Roman" w:hAnsi="Verdana" w:cs="Times New Roman"/>
          <w:b/>
          <w:sz w:val="18"/>
          <w:szCs w:val="18"/>
          <w:lang w:eastAsia="pl-PL"/>
        </w:rPr>
        <w:t>1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="00240BF3">
        <w:rPr>
          <w:rFonts w:ascii="Verdana" w:eastAsia="Times New Roman" w:hAnsi="Verdana" w:cs="Times New Roman"/>
          <w:sz w:val="18"/>
          <w:szCs w:val="18"/>
          <w:lang w:eastAsia="pl-PL"/>
        </w:rPr>
        <w:t>w wysokości 50% stawek zasadniczych</w:t>
      </w:r>
      <w:r w:rsidR="00DB12F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przypadku zajęć zbiorowych</w:t>
      </w:r>
    </w:p>
    <w:p w:rsidR="00C9168B" w:rsidRDefault="00203168" w:rsidP="00C5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168">
        <w:rPr>
          <w:rFonts w:ascii="Verdana" w:eastAsia="Times New Roman" w:hAnsi="Verdana" w:cs="Times New Roman"/>
          <w:b/>
          <w:sz w:val="18"/>
          <w:szCs w:val="18"/>
          <w:lang w:eastAsia="pl-PL"/>
        </w:rPr>
        <w:t>2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="00C9168B" w:rsidRPr="00C916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wysokości </w:t>
      </w:r>
      <w:r w:rsidR="00240BF3">
        <w:rPr>
          <w:rFonts w:ascii="Verdana" w:eastAsia="Times New Roman" w:hAnsi="Verdana" w:cs="Times New Roman"/>
          <w:sz w:val="18"/>
          <w:szCs w:val="18"/>
          <w:lang w:eastAsia="pl-PL"/>
        </w:rPr>
        <w:t>25</w:t>
      </w:r>
      <w:r w:rsidR="00C9168B" w:rsidRPr="00C9168B">
        <w:rPr>
          <w:rFonts w:ascii="Verdana" w:eastAsia="Times New Roman" w:hAnsi="Verdana" w:cs="Times New Roman"/>
          <w:sz w:val="18"/>
          <w:szCs w:val="18"/>
          <w:lang w:eastAsia="pl-PL"/>
        </w:rPr>
        <w:t>% stawek zasadniczych</w:t>
      </w:r>
      <w:r w:rsidR="00DB12F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przypadku zajęć indywidualnych</w:t>
      </w:r>
    </w:p>
    <w:p w:rsidR="0030797B" w:rsidRDefault="00DB12F3" w:rsidP="00C531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Zniżki nie mają zastosowania do dopłat do stawek zasadniczych.</w:t>
      </w:r>
    </w:p>
    <w:p w:rsidR="005E0522" w:rsidRDefault="005E0522" w:rsidP="00C9509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Zniżki nie dotyczą wynajmu Sali Głównej (Widowiskowej).</w:t>
      </w:r>
    </w:p>
    <w:p w:rsidR="00151466" w:rsidRPr="0030797B" w:rsidRDefault="00151466" w:rsidP="00C9509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13CE5" w:rsidRPr="00C9168B" w:rsidRDefault="00313CE5" w:rsidP="0015146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C916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§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4</w:t>
      </w:r>
    </w:p>
    <w:p w:rsidR="0019214E" w:rsidRDefault="00F0188F" w:rsidP="00C9509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Dla jednostek gminnych, </w:t>
      </w:r>
      <w:proofErr w:type="spellStart"/>
      <w:r>
        <w:rPr>
          <w:sz w:val="18"/>
          <w:szCs w:val="18"/>
        </w:rPr>
        <w:t>org</w:t>
      </w:r>
      <w:r w:rsidR="0019214E">
        <w:rPr>
          <w:sz w:val="18"/>
          <w:szCs w:val="18"/>
        </w:rPr>
        <w:t>anizacji</w:t>
      </w:r>
      <w:proofErr w:type="spellEnd"/>
      <w:r w:rsidR="0019214E">
        <w:rPr>
          <w:sz w:val="18"/>
          <w:szCs w:val="18"/>
        </w:rPr>
        <w:t xml:space="preserve"> pożytku publicznego, dla parafii, szkół, przedszkoli, innych placówek oświatowych działających na terenie gminy Pawłowice pod warunkiem </w:t>
      </w:r>
      <w:proofErr w:type="spellStart"/>
      <w:r w:rsidR="0019214E">
        <w:rPr>
          <w:sz w:val="18"/>
          <w:szCs w:val="18"/>
        </w:rPr>
        <w:t>organizacji</w:t>
      </w:r>
      <w:proofErr w:type="spellEnd"/>
      <w:r w:rsidR="0019214E">
        <w:rPr>
          <w:sz w:val="18"/>
          <w:szCs w:val="18"/>
        </w:rPr>
        <w:t xml:space="preserve"> imprez o walorach oświatowo-wychowawczych i artystycznych oraz na zarejestrowane akcje charytatywne pod warunkiem nieprowadzenia sprzedaży biletów pomieszczenia zostają udostępnione nieodpłatnie. </w:t>
      </w:r>
    </w:p>
    <w:p w:rsidR="00151466" w:rsidRDefault="00151466" w:rsidP="00151466">
      <w:pPr>
        <w:pStyle w:val="Default"/>
        <w:jc w:val="center"/>
        <w:rPr>
          <w:sz w:val="18"/>
          <w:szCs w:val="18"/>
        </w:rPr>
      </w:pPr>
    </w:p>
    <w:p w:rsidR="0019214E" w:rsidRDefault="002F2C6E" w:rsidP="00151466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§5</w:t>
      </w:r>
    </w:p>
    <w:p w:rsidR="002F2C6E" w:rsidRDefault="002F2C6E" w:rsidP="002F2C6E">
      <w:pPr>
        <w:pStyle w:val="Default"/>
        <w:rPr>
          <w:rFonts w:eastAsia="Times New Roman" w:cs="Times New Roman"/>
          <w:sz w:val="18"/>
          <w:szCs w:val="18"/>
          <w:lang w:eastAsia="pl-PL"/>
        </w:rPr>
      </w:pPr>
      <w:r w:rsidRPr="00C9168B">
        <w:rPr>
          <w:rFonts w:eastAsia="Times New Roman" w:cs="Times New Roman"/>
          <w:sz w:val="18"/>
          <w:szCs w:val="18"/>
          <w:lang w:eastAsia="pl-PL"/>
        </w:rPr>
        <w:t>Przy wynajmie pomieszczeń</w:t>
      </w:r>
      <w:r>
        <w:rPr>
          <w:rFonts w:eastAsia="Times New Roman" w:cs="Times New Roman"/>
          <w:sz w:val="18"/>
          <w:szCs w:val="18"/>
          <w:lang w:eastAsia="pl-PL"/>
        </w:rPr>
        <w:t xml:space="preserve"> w celu przeprowadzenia imprez okolicznościowych pobiera się kaucje w wysokości:</w:t>
      </w:r>
    </w:p>
    <w:p w:rsidR="002F2C6E" w:rsidRPr="002F2C6E" w:rsidRDefault="002F2C6E" w:rsidP="002F2C6E">
      <w:pPr>
        <w:pStyle w:val="Default"/>
        <w:rPr>
          <w:sz w:val="18"/>
          <w:szCs w:val="18"/>
        </w:rPr>
      </w:pPr>
      <w:r w:rsidRPr="002F2C6E">
        <w:rPr>
          <w:rFonts w:eastAsia="Times New Roman" w:cs="Times New Roman"/>
          <w:b/>
          <w:sz w:val="18"/>
          <w:szCs w:val="18"/>
          <w:lang w:eastAsia="pl-PL"/>
        </w:rPr>
        <w:t>1</w:t>
      </w:r>
      <w:r>
        <w:rPr>
          <w:rFonts w:eastAsia="Times New Roman" w:cs="Times New Roman"/>
          <w:sz w:val="18"/>
          <w:szCs w:val="18"/>
          <w:lang w:eastAsia="pl-PL"/>
        </w:rPr>
        <w:t>. 500,00 zł,</w:t>
      </w:r>
    </w:p>
    <w:p w:rsidR="002F2C6E" w:rsidRDefault="002F2C6E" w:rsidP="002F2C6E">
      <w:pPr>
        <w:pStyle w:val="Default"/>
        <w:rPr>
          <w:b/>
          <w:bCs/>
          <w:sz w:val="18"/>
          <w:szCs w:val="18"/>
        </w:rPr>
      </w:pPr>
      <w:r w:rsidRPr="002F2C6E">
        <w:rPr>
          <w:rFonts w:eastAsia="Times New Roman" w:cs="Times New Roman"/>
          <w:b/>
          <w:sz w:val="18"/>
          <w:szCs w:val="18"/>
          <w:lang w:eastAsia="pl-PL"/>
        </w:rPr>
        <w:t>2</w:t>
      </w:r>
      <w:r>
        <w:rPr>
          <w:rFonts w:eastAsia="Times New Roman" w:cs="Times New Roman"/>
          <w:sz w:val="18"/>
          <w:szCs w:val="18"/>
          <w:lang w:eastAsia="pl-PL"/>
        </w:rPr>
        <w:t xml:space="preserve">. </w:t>
      </w:r>
      <w:r w:rsidRPr="002F2C6E">
        <w:rPr>
          <w:rFonts w:eastAsia="Times New Roman" w:cs="Times New Roman"/>
          <w:sz w:val="18"/>
          <w:szCs w:val="18"/>
          <w:lang w:eastAsia="pl-PL"/>
        </w:rPr>
        <w:t>1000,00 zł w przypadku imprez podwyższonego ryzyka</w:t>
      </w:r>
      <w:r w:rsidR="00151466">
        <w:rPr>
          <w:rFonts w:eastAsia="Times New Roman" w:cs="Times New Roman"/>
          <w:sz w:val="18"/>
          <w:szCs w:val="18"/>
          <w:lang w:eastAsia="pl-PL"/>
        </w:rPr>
        <w:t>.</w:t>
      </w:r>
    </w:p>
    <w:p w:rsidR="002F2C6E" w:rsidRDefault="002F2C6E" w:rsidP="0019214E">
      <w:pPr>
        <w:pStyle w:val="Default"/>
        <w:jc w:val="center"/>
        <w:rPr>
          <w:b/>
          <w:bCs/>
          <w:sz w:val="18"/>
          <w:szCs w:val="18"/>
        </w:rPr>
      </w:pPr>
    </w:p>
    <w:p w:rsidR="0019214E" w:rsidRDefault="0019214E" w:rsidP="00C95097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§ </w:t>
      </w:r>
      <w:r w:rsidR="002F2C6E">
        <w:rPr>
          <w:b/>
          <w:bCs/>
          <w:sz w:val="18"/>
          <w:szCs w:val="18"/>
        </w:rPr>
        <w:t>6</w:t>
      </w:r>
    </w:p>
    <w:p w:rsidR="00B55D4B" w:rsidRDefault="0019214E" w:rsidP="00C5312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Ustala się stawkę za wynajem miejsca na stoisko handlowe podczas imprez organizowanych przez </w:t>
      </w:r>
    </w:p>
    <w:p w:rsidR="00C5312A" w:rsidRDefault="0019214E" w:rsidP="00C5312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Gminny Ośrodek Kultury od 50,00 zł</w:t>
      </w:r>
      <w:r w:rsidR="000B0EAB">
        <w:rPr>
          <w:sz w:val="18"/>
          <w:szCs w:val="18"/>
        </w:rPr>
        <w:t>.</w:t>
      </w:r>
      <w:r w:rsidR="001E363A">
        <w:rPr>
          <w:sz w:val="18"/>
          <w:szCs w:val="18"/>
        </w:rPr>
        <w:t xml:space="preserve"> </w:t>
      </w:r>
      <w:r w:rsidR="00C5312A">
        <w:rPr>
          <w:sz w:val="18"/>
          <w:szCs w:val="18"/>
        </w:rPr>
        <w:t xml:space="preserve">Zgodnie z załącznikiem nr 1 do zarządzenia. </w:t>
      </w:r>
    </w:p>
    <w:p w:rsidR="00B55D4B" w:rsidRDefault="00B55D4B" w:rsidP="00151466">
      <w:pPr>
        <w:pStyle w:val="Default"/>
        <w:jc w:val="center"/>
        <w:rPr>
          <w:sz w:val="18"/>
          <w:szCs w:val="18"/>
        </w:rPr>
      </w:pPr>
    </w:p>
    <w:p w:rsidR="00B55D4B" w:rsidRDefault="00B55D4B" w:rsidP="00C95097">
      <w:pPr>
        <w:pStyle w:val="Default"/>
        <w:jc w:val="center"/>
        <w:rPr>
          <w:b/>
          <w:sz w:val="18"/>
          <w:szCs w:val="18"/>
        </w:rPr>
      </w:pPr>
      <w:r w:rsidRPr="00B55D4B">
        <w:rPr>
          <w:b/>
          <w:sz w:val="18"/>
          <w:szCs w:val="18"/>
        </w:rPr>
        <w:t>§</w:t>
      </w:r>
      <w:r>
        <w:rPr>
          <w:b/>
          <w:sz w:val="18"/>
          <w:szCs w:val="18"/>
        </w:rPr>
        <w:t xml:space="preserve"> </w:t>
      </w:r>
      <w:r w:rsidR="002F2C6E">
        <w:rPr>
          <w:b/>
          <w:sz w:val="18"/>
          <w:szCs w:val="18"/>
        </w:rPr>
        <w:t>7</w:t>
      </w:r>
    </w:p>
    <w:p w:rsidR="00B55D4B" w:rsidRDefault="00B55D4B" w:rsidP="00B55D4B">
      <w:pPr>
        <w:pStyle w:val="Default"/>
        <w:rPr>
          <w:sz w:val="18"/>
          <w:szCs w:val="18"/>
        </w:rPr>
      </w:pPr>
      <w:r>
        <w:rPr>
          <w:sz w:val="18"/>
          <w:szCs w:val="18"/>
        </w:rPr>
        <w:t>Ustala się stawkę za wynajem do 72 godzin:</w:t>
      </w:r>
    </w:p>
    <w:p w:rsidR="00B55D4B" w:rsidRDefault="00835AC5" w:rsidP="00835AC5">
      <w:pPr>
        <w:pStyle w:val="Default"/>
        <w:numPr>
          <w:ilvl w:val="0"/>
          <w:numId w:val="3"/>
        </w:numPr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55D4B">
        <w:rPr>
          <w:sz w:val="18"/>
          <w:szCs w:val="18"/>
        </w:rPr>
        <w:t xml:space="preserve">namiotu 3 m x 6 m </w:t>
      </w:r>
      <w:r w:rsidR="006C66F3">
        <w:rPr>
          <w:sz w:val="18"/>
          <w:szCs w:val="18"/>
        </w:rPr>
        <w:t>bez ścian bocznych w wysokości 150,00 zł,</w:t>
      </w:r>
    </w:p>
    <w:p w:rsidR="006C66F3" w:rsidRDefault="00835AC5" w:rsidP="00835AC5">
      <w:pPr>
        <w:pStyle w:val="Default"/>
        <w:numPr>
          <w:ilvl w:val="0"/>
          <w:numId w:val="3"/>
        </w:numPr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C66F3">
        <w:rPr>
          <w:sz w:val="18"/>
          <w:szCs w:val="18"/>
        </w:rPr>
        <w:t>namiotu 3 m x 6 m ze ścianami bocznymi w wysokości 200,00 zł,</w:t>
      </w:r>
    </w:p>
    <w:p w:rsidR="006C66F3" w:rsidRDefault="00835AC5" w:rsidP="00835AC5">
      <w:pPr>
        <w:pStyle w:val="Default"/>
        <w:numPr>
          <w:ilvl w:val="0"/>
          <w:numId w:val="3"/>
        </w:numPr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C66F3">
        <w:rPr>
          <w:sz w:val="18"/>
          <w:szCs w:val="18"/>
        </w:rPr>
        <w:t>1 kompletu biesiadnego (stół + dwie ławki) w wysokości 20,00 zł,</w:t>
      </w:r>
    </w:p>
    <w:p w:rsidR="006C66F3" w:rsidRPr="00B55D4B" w:rsidRDefault="00835AC5" w:rsidP="00835AC5">
      <w:pPr>
        <w:pStyle w:val="Default"/>
        <w:numPr>
          <w:ilvl w:val="0"/>
          <w:numId w:val="3"/>
        </w:numPr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 s</w:t>
      </w:r>
      <w:r w:rsidR="006C66F3">
        <w:rPr>
          <w:sz w:val="18"/>
          <w:szCs w:val="18"/>
        </w:rPr>
        <w:t>tołów imprezowych w wysokości 50,00 zł.</w:t>
      </w:r>
    </w:p>
    <w:p w:rsidR="00C5312A" w:rsidRDefault="00C5312A" w:rsidP="00C5312A">
      <w:pPr>
        <w:pStyle w:val="Default"/>
        <w:jc w:val="center"/>
        <w:rPr>
          <w:sz w:val="18"/>
          <w:szCs w:val="18"/>
        </w:rPr>
      </w:pPr>
    </w:p>
    <w:p w:rsidR="0019214E" w:rsidRDefault="0019214E" w:rsidP="00C5312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§ </w:t>
      </w:r>
      <w:r w:rsidR="002F2C6E">
        <w:rPr>
          <w:b/>
          <w:bCs/>
          <w:sz w:val="18"/>
          <w:szCs w:val="18"/>
        </w:rPr>
        <w:t>8</w:t>
      </w:r>
    </w:p>
    <w:p w:rsidR="0019214E" w:rsidRDefault="0019214E" w:rsidP="0019214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Ustala się stawkę za wynajem sali prób za 1 godzinę zegarową w wysokości 8,13 zł. </w:t>
      </w:r>
    </w:p>
    <w:p w:rsidR="0019214E" w:rsidRDefault="0019214E" w:rsidP="0019214E">
      <w:pPr>
        <w:pStyle w:val="Default"/>
        <w:jc w:val="center"/>
        <w:rPr>
          <w:b/>
          <w:bCs/>
          <w:sz w:val="18"/>
          <w:szCs w:val="18"/>
        </w:rPr>
      </w:pPr>
    </w:p>
    <w:p w:rsidR="0019214E" w:rsidRDefault="0019214E" w:rsidP="0019214E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§ </w:t>
      </w:r>
      <w:r w:rsidR="002F2C6E">
        <w:rPr>
          <w:b/>
          <w:bCs/>
          <w:sz w:val="18"/>
          <w:szCs w:val="18"/>
        </w:rPr>
        <w:t>9</w:t>
      </w:r>
    </w:p>
    <w:p w:rsidR="0019214E" w:rsidRDefault="0019214E" w:rsidP="0019214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Do stawek określonych w zarządzeniu dolicza się należny podatek VAT. </w:t>
      </w:r>
    </w:p>
    <w:p w:rsidR="00151466" w:rsidRDefault="00151466" w:rsidP="0019214E">
      <w:pPr>
        <w:pStyle w:val="Default"/>
        <w:rPr>
          <w:sz w:val="18"/>
          <w:szCs w:val="18"/>
        </w:rPr>
      </w:pPr>
    </w:p>
    <w:p w:rsidR="00151466" w:rsidRDefault="00151466" w:rsidP="0019214E">
      <w:pPr>
        <w:pStyle w:val="Default"/>
        <w:jc w:val="center"/>
        <w:rPr>
          <w:b/>
          <w:bCs/>
          <w:sz w:val="18"/>
          <w:szCs w:val="18"/>
        </w:rPr>
      </w:pPr>
    </w:p>
    <w:p w:rsidR="0019214E" w:rsidRDefault="0019214E" w:rsidP="0019214E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§ </w:t>
      </w:r>
      <w:r w:rsidR="002F2C6E">
        <w:rPr>
          <w:b/>
          <w:bCs/>
          <w:sz w:val="18"/>
          <w:szCs w:val="18"/>
        </w:rPr>
        <w:t>10</w:t>
      </w:r>
    </w:p>
    <w:p w:rsidR="0019214E" w:rsidRDefault="0019214E" w:rsidP="0019214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Traci moc zarządzenie dyrektora nr </w:t>
      </w:r>
      <w:r w:rsidR="004E493A">
        <w:rPr>
          <w:sz w:val="18"/>
          <w:szCs w:val="18"/>
        </w:rPr>
        <w:t>11/2021</w:t>
      </w:r>
      <w:r w:rsidRPr="00151466">
        <w:rPr>
          <w:sz w:val="18"/>
          <w:szCs w:val="18"/>
        </w:rPr>
        <w:t xml:space="preserve"> z dnia </w:t>
      </w:r>
      <w:r w:rsidR="001E363A" w:rsidRPr="00151466">
        <w:rPr>
          <w:sz w:val="18"/>
          <w:szCs w:val="18"/>
        </w:rPr>
        <w:t xml:space="preserve">7 </w:t>
      </w:r>
      <w:r w:rsidR="004E493A">
        <w:rPr>
          <w:sz w:val="18"/>
          <w:szCs w:val="18"/>
        </w:rPr>
        <w:t>września</w:t>
      </w:r>
      <w:r w:rsidR="00C50766" w:rsidRPr="00151466">
        <w:rPr>
          <w:sz w:val="18"/>
          <w:szCs w:val="18"/>
        </w:rPr>
        <w:t xml:space="preserve"> </w:t>
      </w:r>
      <w:r w:rsidR="004E493A">
        <w:rPr>
          <w:sz w:val="18"/>
          <w:szCs w:val="18"/>
        </w:rPr>
        <w:t>2021</w:t>
      </w:r>
      <w:r w:rsidR="00C50766" w:rsidRPr="00151466">
        <w:rPr>
          <w:sz w:val="18"/>
          <w:szCs w:val="18"/>
        </w:rPr>
        <w:t xml:space="preserve"> r.</w:t>
      </w:r>
      <w:r>
        <w:rPr>
          <w:sz w:val="18"/>
          <w:szCs w:val="18"/>
        </w:rPr>
        <w:t xml:space="preserve"> w sprawie ustalenia wysokości minimalnych stawek za wynajem pomieszczeń. </w:t>
      </w:r>
    </w:p>
    <w:p w:rsidR="001E363A" w:rsidRDefault="001E363A" w:rsidP="0019214E">
      <w:pPr>
        <w:pStyle w:val="Default"/>
        <w:jc w:val="center"/>
        <w:rPr>
          <w:b/>
          <w:bCs/>
          <w:sz w:val="18"/>
          <w:szCs w:val="18"/>
        </w:rPr>
      </w:pPr>
    </w:p>
    <w:p w:rsidR="0019214E" w:rsidRDefault="0019214E" w:rsidP="0019214E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§ </w:t>
      </w:r>
      <w:r w:rsidR="00B55D4B">
        <w:rPr>
          <w:b/>
          <w:bCs/>
          <w:sz w:val="18"/>
          <w:szCs w:val="18"/>
        </w:rPr>
        <w:t>1</w:t>
      </w:r>
      <w:r w:rsidR="002F2C6E">
        <w:rPr>
          <w:b/>
          <w:bCs/>
          <w:sz w:val="18"/>
          <w:szCs w:val="18"/>
        </w:rPr>
        <w:t>1</w:t>
      </w:r>
    </w:p>
    <w:p w:rsidR="0019214E" w:rsidRDefault="0019214E" w:rsidP="0019214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Zarzą</w:t>
      </w:r>
      <w:r w:rsidR="00203168">
        <w:rPr>
          <w:sz w:val="18"/>
          <w:szCs w:val="18"/>
        </w:rPr>
        <w:t xml:space="preserve">dzenie wchodzi w życie z dniem </w:t>
      </w:r>
      <w:r w:rsidR="004E493A">
        <w:rPr>
          <w:sz w:val="18"/>
          <w:szCs w:val="18"/>
        </w:rPr>
        <w:t>1</w:t>
      </w:r>
      <w:r w:rsidR="00BF3F8C">
        <w:rPr>
          <w:sz w:val="18"/>
          <w:szCs w:val="18"/>
        </w:rPr>
        <w:t>7</w:t>
      </w:r>
      <w:r w:rsidR="004E493A">
        <w:rPr>
          <w:sz w:val="18"/>
          <w:szCs w:val="18"/>
        </w:rPr>
        <w:t xml:space="preserve"> stycznia</w:t>
      </w:r>
      <w:r w:rsidR="00203168" w:rsidRPr="00151466">
        <w:rPr>
          <w:sz w:val="18"/>
          <w:szCs w:val="18"/>
        </w:rPr>
        <w:t xml:space="preserve"> </w:t>
      </w:r>
      <w:r w:rsidRPr="00151466">
        <w:rPr>
          <w:sz w:val="18"/>
          <w:szCs w:val="18"/>
        </w:rPr>
        <w:t>20</w:t>
      </w:r>
      <w:r w:rsidR="00C50766" w:rsidRPr="00151466">
        <w:rPr>
          <w:sz w:val="18"/>
          <w:szCs w:val="18"/>
        </w:rPr>
        <w:t>2</w:t>
      </w:r>
      <w:r w:rsidR="004E493A">
        <w:rPr>
          <w:sz w:val="18"/>
          <w:szCs w:val="18"/>
        </w:rPr>
        <w:t>3</w:t>
      </w:r>
      <w:r w:rsidRPr="00151466">
        <w:rPr>
          <w:sz w:val="18"/>
          <w:szCs w:val="18"/>
        </w:rPr>
        <w:t xml:space="preserve"> r.</w:t>
      </w:r>
      <w:r>
        <w:rPr>
          <w:sz w:val="18"/>
          <w:szCs w:val="18"/>
        </w:rPr>
        <w:t xml:space="preserve"> </w:t>
      </w:r>
    </w:p>
    <w:p w:rsidR="00006B7B" w:rsidRDefault="00006B7B" w:rsidP="00006B7B">
      <w:pPr>
        <w:pStyle w:val="NormalnyWeb"/>
        <w:tabs>
          <w:tab w:val="left" w:pos="4536"/>
        </w:tabs>
        <w:spacing w:after="0"/>
        <w:ind w:left="4956"/>
        <w:jc w:val="center"/>
      </w:pPr>
      <w:r w:rsidRPr="00A20A5C">
        <w:rPr>
          <w:rFonts w:ascii="Verdana" w:hAnsi="Verdana"/>
          <w:sz w:val="16"/>
        </w:rPr>
        <w:lastRenderedPageBreak/>
        <w:t>…</w:t>
      </w:r>
      <w:r w:rsidRPr="00A20A5C">
        <w:rPr>
          <w:rFonts w:ascii="Verdana" w:hAnsi="Verdana"/>
          <w:sz w:val="10"/>
          <w:szCs w:val="18"/>
        </w:rPr>
        <w:t>.....</w:t>
      </w:r>
      <w:r>
        <w:rPr>
          <w:rFonts w:ascii="Verdana" w:hAnsi="Verdana"/>
          <w:sz w:val="10"/>
          <w:szCs w:val="18"/>
        </w:rPr>
        <w:t>....</w:t>
      </w:r>
      <w:r w:rsidRPr="00A20A5C">
        <w:rPr>
          <w:rFonts w:ascii="Verdana" w:hAnsi="Verdana"/>
          <w:sz w:val="10"/>
          <w:szCs w:val="18"/>
        </w:rPr>
        <w:t>...............................</w:t>
      </w:r>
      <w:r w:rsidRPr="00A20A5C">
        <w:rPr>
          <w:rFonts w:ascii="Verdana" w:hAnsi="Verdana"/>
          <w:sz w:val="16"/>
        </w:rPr>
        <w:t>…</w:t>
      </w:r>
      <w:r w:rsidRPr="00A20A5C">
        <w:rPr>
          <w:rFonts w:ascii="Verdana" w:hAnsi="Verdana"/>
          <w:sz w:val="10"/>
          <w:szCs w:val="18"/>
        </w:rPr>
        <w:t>.</w:t>
      </w:r>
      <w:r>
        <w:rPr>
          <w:rFonts w:ascii="Verdana" w:hAnsi="Verdana"/>
          <w:sz w:val="10"/>
          <w:szCs w:val="18"/>
        </w:rPr>
        <w:t>......................</w:t>
      </w:r>
      <w:r w:rsidRPr="00A20A5C">
        <w:rPr>
          <w:rFonts w:ascii="Verdana" w:hAnsi="Verdana"/>
          <w:sz w:val="10"/>
          <w:szCs w:val="18"/>
        </w:rPr>
        <w:t>..</w:t>
      </w:r>
      <w:r>
        <w:rPr>
          <w:rFonts w:ascii="Verdana" w:hAnsi="Verdana"/>
          <w:sz w:val="10"/>
          <w:szCs w:val="18"/>
        </w:rPr>
        <w:br/>
      </w:r>
      <w:r>
        <w:rPr>
          <w:rFonts w:ascii="Verdana" w:hAnsi="Verdana"/>
          <w:sz w:val="15"/>
          <w:szCs w:val="15"/>
        </w:rPr>
        <w:t xml:space="preserve">podpis Dyrektora </w:t>
      </w:r>
      <w:r>
        <w:rPr>
          <w:rFonts w:ascii="Verdana" w:hAnsi="Verdana"/>
          <w:sz w:val="15"/>
          <w:szCs w:val="15"/>
        </w:rPr>
        <w:br/>
        <w:t>Gminnego Ośrodka Kultury w Pawłowicach</w:t>
      </w:r>
    </w:p>
    <w:sectPr w:rsidR="00006B7B" w:rsidSect="003728E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784B"/>
    <w:multiLevelType w:val="hybridMultilevel"/>
    <w:tmpl w:val="41FCC4D6"/>
    <w:lvl w:ilvl="0" w:tplc="B5E25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61314"/>
    <w:multiLevelType w:val="hybridMultilevel"/>
    <w:tmpl w:val="058664F6"/>
    <w:lvl w:ilvl="0" w:tplc="C1903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D6809"/>
    <w:multiLevelType w:val="hybridMultilevel"/>
    <w:tmpl w:val="13ECA08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B47C1"/>
    <w:multiLevelType w:val="hybridMultilevel"/>
    <w:tmpl w:val="5C88264C"/>
    <w:lvl w:ilvl="0" w:tplc="A6EE6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0"/>
  <w:hyphenationZone w:val="425"/>
  <w:characterSpacingControl w:val="doNotCompress"/>
  <w:compat/>
  <w:rsids>
    <w:rsidRoot w:val="00006B7B"/>
    <w:rsid w:val="00006B7B"/>
    <w:rsid w:val="00053844"/>
    <w:rsid w:val="00060577"/>
    <w:rsid w:val="00087E92"/>
    <w:rsid w:val="00094DDA"/>
    <w:rsid w:val="000B0EAB"/>
    <w:rsid w:val="000B71FD"/>
    <w:rsid w:val="00151466"/>
    <w:rsid w:val="0017322F"/>
    <w:rsid w:val="00173F84"/>
    <w:rsid w:val="0019214E"/>
    <w:rsid w:val="001E363A"/>
    <w:rsid w:val="00203168"/>
    <w:rsid w:val="002232C2"/>
    <w:rsid w:val="00240BF3"/>
    <w:rsid w:val="00270B87"/>
    <w:rsid w:val="0027235A"/>
    <w:rsid w:val="002C32B8"/>
    <w:rsid w:val="002D79FF"/>
    <w:rsid w:val="002F29BC"/>
    <w:rsid w:val="002F2C6E"/>
    <w:rsid w:val="0030797B"/>
    <w:rsid w:val="00313CCA"/>
    <w:rsid w:val="00313CE5"/>
    <w:rsid w:val="003500BA"/>
    <w:rsid w:val="003728EA"/>
    <w:rsid w:val="00402637"/>
    <w:rsid w:val="00415A43"/>
    <w:rsid w:val="00463138"/>
    <w:rsid w:val="004D2341"/>
    <w:rsid w:val="004E493A"/>
    <w:rsid w:val="004F5E7C"/>
    <w:rsid w:val="005240FB"/>
    <w:rsid w:val="00561BAA"/>
    <w:rsid w:val="00564DED"/>
    <w:rsid w:val="005E0522"/>
    <w:rsid w:val="005E484D"/>
    <w:rsid w:val="006062F9"/>
    <w:rsid w:val="0063320E"/>
    <w:rsid w:val="0066598C"/>
    <w:rsid w:val="0067003A"/>
    <w:rsid w:val="006C66F3"/>
    <w:rsid w:val="00757CDF"/>
    <w:rsid w:val="00762C22"/>
    <w:rsid w:val="007A0770"/>
    <w:rsid w:val="007B5A42"/>
    <w:rsid w:val="00820C78"/>
    <w:rsid w:val="00835AC5"/>
    <w:rsid w:val="008F1D1F"/>
    <w:rsid w:val="009479D3"/>
    <w:rsid w:val="009968BB"/>
    <w:rsid w:val="009A7D8E"/>
    <w:rsid w:val="009B7F4B"/>
    <w:rsid w:val="009C5BEC"/>
    <w:rsid w:val="009C6651"/>
    <w:rsid w:val="009C7D63"/>
    <w:rsid w:val="009E63EE"/>
    <w:rsid w:val="00A3747F"/>
    <w:rsid w:val="00AA1B28"/>
    <w:rsid w:val="00AC26DC"/>
    <w:rsid w:val="00AC4457"/>
    <w:rsid w:val="00B247CB"/>
    <w:rsid w:val="00B47AC0"/>
    <w:rsid w:val="00B550D7"/>
    <w:rsid w:val="00B55D4B"/>
    <w:rsid w:val="00BF3F8C"/>
    <w:rsid w:val="00C50766"/>
    <w:rsid w:val="00C5312A"/>
    <w:rsid w:val="00C66A12"/>
    <w:rsid w:val="00C9168B"/>
    <w:rsid w:val="00C95097"/>
    <w:rsid w:val="00CF5661"/>
    <w:rsid w:val="00DB12F3"/>
    <w:rsid w:val="00DE2ECC"/>
    <w:rsid w:val="00E023AB"/>
    <w:rsid w:val="00E129C1"/>
    <w:rsid w:val="00E27696"/>
    <w:rsid w:val="00E4274D"/>
    <w:rsid w:val="00E97162"/>
    <w:rsid w:val="00EC2543"/>
    <w:rsid w:val="00F0188F"/>
    <w:rsid w:val="00F42E3A"/>
    <w:rsid w:val="00F54B1F"/>
    <w:rsid w:val="00F61E09"/>
    <w:rsid w:val="00F8614C"/>
    <w:rsid w:val="00F86F03"/>
    <w:rsid w:val="00FD3B8D"/>
    <w:rsid w:val="00FE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6B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921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46E0B-040D-4FB2-B755-2E99BE45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4</cp:revision>
  <cp:lastPrinted>2023-01-18T07:58:00Z</cp:lastPrinted>
  <dcterms:created xsi:type="dcterms:W3CDTF">2023-01-17T13:10:00Z</dcterms:created>
  <dcterms:modified xsi:type="dcterms:W3CDTF">2023-01-18T08:02:00Z</dcterms:modified>
</cp:coreProperties>
</file>